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0B097" w14:textId="77777777" w:rsidR="00AB5BCF" w:rsidRDefault="009246BC">
      <w:pPr>
        <w:pStyle w:val="Heading2"/>
        <w:keepNext w:val="0"/>
        <w:keepLines w:val="0"/>
        <w:spacing w:after="80" w:line="240" w:lineRule="auto"/>
        <w:rPr>
          <w:rFonts w:ascii="Calibri" w:eastAsia="Calibri" w:hAnsi="Calibri" w:cs="Calibri"/>
          <w:color w:val="2D2D2D"/>
          <w:sz w:val="22"/>
          <w:szCs w:val="22"/>
          <w:highlight w:val="white"/>
        </w:rPr>
      </w:pPr>
      <w:bookmarkStart w:id="0" w:name="_3q0jrgrlp0jt" w:colFirst="0" w:colLast="0"/>
      <w:bookmarkStart w:id="1" w:name="_GoBack"/>
      <w:bookmarkEnd w:id="0"/>
      <w:bookmarkEnd w:id="1"/>
      <w:r>
        <w:rPr>
          <w:rFonts w:ascii="Calibri" w:eastAsia="Calibri" w:hAnsi="Calibri" w:cs="Calibri"/>
          <w:b/>
          <w:color w:val="2D2D2D"/>
          <w:sz w:val="22"/>
          <w:szCs w:val="22"/>
          <w:highlight w:val="white"/>
          <w:u w:val="single"/>
        </w:rPr>
        <w:t>Tacos al Pastor</w:t>
      </w:r>
      <w:r>
        <w:rPr>
          <w:rFonts w:ascii="Calibri" w:eastAsia="Calibri" w:hAnsi="Calibri" w:cs="Calibri"/>
          <w:color w:val="2D2D2D"/>
          <w:sz w:val="22"/>
          <w:szCs w:val="22"/>
          <w:highlight w:val="white"/>
        </w:rPr>
        <w:br/>
        <w:t>Serves 5</w:t>
      </w:r>
    </w:p>
    <w:p w14:paraId="58838BBD" w14:textId="77777777" w:rsidR="00AB5BCF" w:rsidRDefault="009246BC">
      <w:pPr>
        <w:pStyle w:val="Heading2"/>
        <w:keepNext w:val="0"/>
        <w:keepLines w:val="0"/>
        <w:spacing w:after="80" w:line="240" w:lineRule="auto"/>
        <w:rPr>
          <w:rFonts w:ascii="Calibri" w:eastAsia="Calibri" w:hAnsi="Calibri" w:cs="Calibri"/>
          <w:color w:val="2D2D2D"/>
          <w:sz w:val="22"/>
          <w:szCs w:val="22"/>
          <w:highlight w:val="white"/>
        </w:rPr>
      </w:pPr>
      <w:bookmarkStart w:id="2" w:name="_x8io35o81wei" w:colFirst="0" w:colLast="0"/>
      <w:bookmarkEnd w:id="2"/>
      <w:r>
        <w:rPr>
          <w:rFonts w:ascii="Calibri" w:eastAsia="Calibri" w:hAnsi="Calibri" w:cs="Calibri"/>
          <w:color w:val="2D2D2D"/>
          <w:sz w:val="22"/>
          <w:szCs w:val="22"/>
          <w:highlight w:val="white"/>
        </w:rPr>
        <w:t xml:space="preserve">Introduction from Chef Richard </w:t>
      </w:r>
      <w:proofErr w:type="spellStart"/>
      <w:r>
        <w:rPr>
          <w:rFonts w:ascii="Calibri" w:eastAsia="Calibri" w:hAnsi="Calibri" w:cs="Calibri"/>
          <w:color w:val="2D2D2D"/>
          <w:sz w:val="22"/>
          <w:szCs w:val="22"/>
          <w:highlight w:val="white"/>
        </w:rPr>
        <w:t>Blais</w:t>
      </w:r>
      <w:proofErr w:type="spellEnd"/>
    </w:p>
    <w:p w14:paraId="4994A74E" w14:textId="77777777" w:rsidR="00AB5BCF" w:rsidRDefault="00AB5BCF"/>
    <w:p w14:paraId="66E32669" w14:textId="77777777" w:rsidR="00AB5BCF" w:rsidRDefault="009246BC">
      <w:pPr>
        <w:spacing w:line="240" w:lineRule="auto"/>
        <w:rPr>
          <w:rFonts w:ascii="Calibri" w:eastAsia="Calibri" w:hAnsi="Calibri" w:cs="Calibri"/>
          <w:highlight w:val="white"/>
        </w:rPr>
      </w:pPr>
      <w:r>
        <w:rPr>
          <w:rFonts w:ascii="Calibri" w:eastAsia="Calibri" w:hAnsi="Calibri" w:cs="Calibri"/>
          <w:highlight w:val="white"/>
        </w:rPr>
        <w:t xml:space="preserve">Everybody loves tacos. And living so close to the border has made me, well, an aficionado. I’m a savory, sweet and spicy kind of cook and eater, and the sea salt just takes the pineapple, onion and charred chicken flavor to “must have” every taco Tuesday, or Wednesday, or Thursday, or... </w:t>
      </w:r>
    </w:p>
    <w:p w14:paraId="33458A7F" w14:textId="77777777" w:rsidR="00AB5BCF" w:rsidRDefault="009246BC">
      <w:pPr>
        <w:pStyle w:val="Heading2"/>
        <w:keepNext w:val="0"/>
        <w:keepLines w:val="0"/>
        <w:spacing w:after="80" w:line="240" w:lineRule="auto"/>
        <w:rPr>
          <w:rFonts w:ascii="Calibri" w:eastAsia="Calibri" w:hAnsi="Calibri" w:cs="Calibri"/>
          <w:b/>
          <w:color w:val="2D2D2D"/>
          <w:sz w:val="22"/>
          <w:szCs w:val="22"/>
          <w:highlight w:val="white"/>
        </w:rPr>
      </w:pPr>
      <w:bookmarkStart w:id="3" w:name="_etdscdm59f4n" w:colFirst="0" w:colLast="0"/>
      <w:bookmarkEnd w:id="3"/>
      <w:r>
        <w:rPr>
          <w:rFonts w:ascii="Calibri" w:eastAsia="Calibri" w:hAnsi="Calibri" w:cs="Calibri"/>
          <w:b/>
          <w:color w:val="2D2D2D"/>
          <w:sz w:val="22"/>
          <w:szCs w:val="22"/>
          <w:highlight w:val="white"/>
        </w:rPr>
        <w:t>Choosing the Right Salt</w:t>
      </w:r>
    </w:p>
    <w:p w14:paraId="0DDF09C0" w14:textId="77777777" w:rsidR="00AB5BCF" w:rsidRDefault="009246BC">
      <w:pPr>
        <w:spacing w:line="240" w:lineRule="auto"/>
        <w:rPr>
          <w:rFonts w:ascii="Calibri" w:eastAsia="Calibri" w:hAnsi="Calibri" w:cs="Calibri"/>
          <w:color w:val="2D2D2D"/>
          <w:highlight w:val="white"/>
        </w:rPr>
      </w:pPr>
      <w:r>
        <w:rPr>
          <w:rFonts w:ascii="Calibri" w:eastAsia="Calibri" w:hAnsi="Calibri" w:cs="Calibri"/>
          <w:color w:val="2D2D2D"/>
          <w:highlight w:val="white"/>
        </w:rPr>
        <w:t xml:space="preserve">Hydrate </w:t>
      </w:r>
      <w:proofErr w:type="spellStart"/>
      <w:r>
        <w:rPr>
          <w:rFonts w:ascii="Calibri" w:eastAsia="Calibri" w:hAnsi="Calibri" w:cs="Calibri"/>
          <w:color w:val="2D2D2D"/>
          <w:highlight w:val="white"/>
        </w:rPr>
        <w:t>guajillos</w:t>
      </w:r>
      <w:proofErr w:type="spellEnd"/>
      <w:r>
        <w:rPr>
          <w:rFonts w:ascii="Calibri" w:eastAsia="Calibri" w:hAnsi="Calibri" w:cs="Calibri"/>
          <w:color w:val="2D2D2D"/>
          <w:highlight w:val="white"/>
        </w:rPr>
        <w:t xml:space="preserve"> in Morton® Coarse Kosher salted water because it dissolves quickly and will draw out more volatile flavors. Salt pineapple in Morton® Coarse Sea Salt for texture, and to bring out sweetness.</w:t>
      </w:r>
    </w:p>
    <w:p w14:paraId="4085B589" w14:textId="77777777" w:rsidR="00AB5BCF" w:rsidRDefault="00AB5BCF">
      <w:pPr>
        <w:spacing w:line="240" w:lineRule="auto"/>
        <w:rPr>
          <w:rFonts w:ascii="Calibri" w:eastAsia="Calibri" w:hAnsi="Calibri" w:cs="Calibri"/>
          <w:b/>
          <w:color w:val="2D2D2D"/>
          <w:highlight w:val="white"/>
        </w:rPr>
      </w:pPr>
    </w:p>
    <w:p w14:paraId="649217BE" w14:textId="77777777" w:rsidR="00AB5BCF" w:rsidRDefault="009246BC">
      <w:pPr>
        <w:spacing w:line="240" w:lineRule="auto"/>
        <w:rPr>
          <w:rFonts w:ascii="Calibri" w:eastAsia="Calibri" w:hAnsi="Calibri" w:cs="Calibri"/>
          <w:b/>
          <w:color w:val="2D2D2D"/>
          <w:highlight w:val="white"/>
        </w:rPr>
      </w:pPr>
      <w:r>
        <w:rPr>
          <w:rFonts w:ascii="Calibri" w:eastAsia="Calibri" w:hAnsi="Calibri" w:cs="Calibri"/>
          <w:b/>
          <w:color w:val="2D2D2D"/>
          <w:highlight w:val="white"/>
        </w:rPr>
        <w:t>Ingredients</w:t>
      </w:r>
    </w:p>
    <w:p w14:paraId="53A5BF18" w14:textId="77777777" w:rsidR="00AB5BCF" w:rsidRDefault="00AB5BCF">
      <w:pPr>
        <w:spacing w:line="240" w:lineRule="auto"/>
        <w:ind w:left="720"/>
        <w:rPr>
          <w:rFonts w:ascii="Calibri" w:eastAsia="Calibri" w:hAnsi="Calibri" w:cs="Calibri"/>
          <w:b/>
          <w:color w:val="2D2D2D"/>
          <w:highlight w:val="white"/>
        </w:rPr>
      </w:pPr>
    </w:p>
    <w:p w14:paraId="18A0EB37"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 xml:space="preserve">2 </w:t>
      </w:r>
      <w:proofErr w:type="spellStart"/>
      <w:r>
        <w:rPr>
          <w:rFonts w:ascii="Calibri" w:eastAsia="Calibri" w:hAnsi="Calibri" w:cs="Calibri"/>
          <w:color w:val="2D2D2D"/>
          <w:highlight w:val="white"/>
        </w:rPr>
        <w:t>chiles</w:t>
      </w:r>
      <w:proofErr w:type="spellEnd"/>
      <w:r>
        <w:rPr>
          <w:rFonts w:ascii="Calibri" w:eastAsia="Calibri" w:hAnsi="Calibri" w:cs="Calibri"/>
          <w:color w:val="2D2D2D"/>
          <w:highlight w:val="white"/>
        </w:rPr>
        <w:t xml:space="preserve"> de </w:t>
      </w:r>
      <w:proofErr w:type="spellStart"/>
      <w:r>
        <w:rPr>
          <w:rFonts w:ascii="Calibri" w:eastAsia="Calibri" w:hAnsi="Calibri" w:cs="Calibri"/>
          <w:color w:val="2D2D2D"/>
          <w:highlight w:val="white"/>
        </w:rPr>
        <w:t>arbol</w:t>
      </w:r>
      <w:proofErr w:type="spellEnd"/>
    </w:p>
    <w:p w14:paraId="706C5B3E"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 xml:space="preserve">1 </w:t>
      </w:r>
      <w:proofErr w:type="spellStart"/>
      <w:r>
        <w:rPr>
          <w:rFonts w:ascii="Calibri" w:eastAsia="Calibri" w:hAnsi="Calibri" w:cs="Calibri"/>
          <w:color w:val="2D2D2D"/>
          <w:highlight w:val="white"/>
        </w:rPr>
        <w:t>ea</w:t>
      </w:r>
      <w:proofErr w:type="spellEnd"/>
      <w:r>
        <w:rPr>
          <w:rFonts w:ascii="Calibri" w:eastAsia="Calibri" w:hAnsi="Calibri" w:cs="Calibri"/>
          <w:color w:val="2D2D2D"/>
          <w:highlight w:val="white"/>
        </w:rPr>
        <w:t xml:space="preserve"> dried guajillo </w:t>
      </w:r>
      <w:proofErr w:type="spellStart"/>
      <w:r>
        <w:rPr>
          <w:rFonts w:ascii="Calibri" w:eastAsia="Calibri" w:hAnsi="Calibri" w:cs="Calibri"/>
          <w:color w:val="2D2D2D"/>
          <w:highlight w:val="white"/>
        </w:rPr>
        <w:t>chiles</w:t>
      </w:r>
      <w:proofErr w:type="spellEnd"/>
      <w:r>
        <w:rPr>
          <w:rFonts w:ascii="Calibri" w:eastAsia="Calibri" w:hAnsi="Calibri" w:cs="Calibri"/>
          <w:color w:val="2D2D2D"/>
          <w:highlight w:val="white"/>
        </w:rPr>
        <w:t>, seeded and torn to pieces</w:t>
      </w:r>
    </w:p>
    <w:p w14:paraId="07F5578E"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2 cloves garlic peeled, chopped</w:t>
      </w:r>
    </w:p>
    <w:p w14:paraId="6A2CAA24"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tsp achiote paste</w:t>
      </w:r>
    </w:p>
    <w:p w14:paraId="4E8812D3"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½ tsp ground cumin</w:t>
      </w:r>
    </w:p>
    <w:p w14:paraId="55470A22"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1/3 cup white vinegar</w:t>
      </w:r>
    </w:p>
    <w:p w14:paraId="215CA042"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tbsp Morton® Coarse Kosher Salt, to taste</w:t>
      </w:r>
    </w:p>
    <w:p w14:paraId="797CB8A6"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tbsp canola oil</w:t>
      </w:r>
    </w:p>
    <w:p w14:paraId="40C4ACBE"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4 pounds chicken breast</w:t>
      </w:r>
    </w:p>
    <w:p w14:paraId="5423D95A"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cup pineapple, small diced</w:t>
      </w:r>
    </w:p>
    <w:p w14:paraId="7E5633D9"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10 3-4-inch corn tortillas</w:t>
      </w:r>
    </w:p>
    <w:p w14:paraId="4C100A16"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cup pickled red pearl onion petals</w:t>
      </w:r>
    </w:p>
    <w:p w14:paraId="1E5FCA62"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cup picked fresh cilantro, shocked in ice water</w:t>
      </w:r>
    </w:p>
    <w:p w14:paraId="5BE3C3A7" w14:textId="77777777" w:rsidR="00AB5BCF" w:rsidRDefault="009246BC">
      <w:pPr>
        <w:numPr>
          <w:ilvl w:val="0"/>
          <w:numId w:val="31"/>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1 pinch Morton® Coarse Sea Salt to taste (about ½ teaspoon)</w:t>
      </w:r>
    </w:p>
    <w:p w14:paraId="4BD5C465" w14:textId="77777777" w:rsidR="00AB5BCF" w:rsidRDefault="00AB5BCF">
      <w:pPr>
        <w:spacing w:line="240" w:lineRule="auto"/>
        <w:ind w:left="720"/>
        <w:rPr>
          <w:rFonts w:ascii="Calibri" w:eastAsia="Calibri" w:hAnsi="Calibri" w:cs="Calibri"/>
          <w:color w:val="2D2D2D"/>
          <w:highlight w:val="white"/>
        </w:rPr>
      </w:pPr>
    </w:p>
    <w:p w14:paraId="62DC31A7" w14:textId="77777777" w:rsidR="00AB5BCF" w:rsidRDefault="009246BC">
      <w:pPr>
        <w:spacing w:line="240" w:lineRule="auto"/>
        <w:rPr>
          <w:rFonts w:ascii="Calibri" w:eastAsia="Calibri" w:hAnsi="Calibri" w:cs="Calibri"/>
          <w:b/>
          <w:color w:val="2D2D2D"/>
          <w:highlight w:val="white"/>
        </w:rPr>
      </w:pPr>
      <w:r>
        <w:rPr>
          <w:rFonts w:ascii="Calibri" w:eastAsia="Calibri" w:hAnsi="Calibri" w:cs="Calibri"/>
          <w:b/>
          <w:color w:val="2D2D2D"/>
          <w:highlight w:val="white"/>
        </w:rPr>
        <w:t>Directions</w:t>
      </w:r>
    </w:p>
    <w:p w14:paraId="3469C124" w14:textId="77777777" w:rsidR="00AB5BCF" w:rsidRDefault="009246BC">
      <w:pPr>
        <w:numPr>
          <w:ilvl w:val="0"/>
          <w:numId w:val="9"/>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 xml:space="preserve">Boil one quart of water and Morton® Coarse Kosher Salt.  Soak </w:t>
      </w:r>
      <w:proofErr w:type="spellStart"/>
      <w:r>
        <w:rPr>
          <w:rFonts w:ascii="Calibri" w:eastAsia="Calibri" w:hAnsi="Calibri" w:cs="Calibri"/>
          <w:color w:val="2D2D2D"/>
          <w:highlight w:val="white"/>
        </w:rPr>
        <w:t>chiles</w:t>
      </w:r>
      <w:proofErr w:type="spellEnd"/>
      <w:r>
        <w:rPr>
          <w:rFonts w:ascii="Calibri" w:eastAsia="Calibri" w:hAnsi="Calibri" w:cs="Calibri"/>
          <w:color w:val="2D2D2D"/>
          <w:highlight w:val="white"/>
        </w:rPr>
        <w:t xml:space="preserve"> in a bowl with salted boiling hot water until </w:t>
      </w:r>
      <w:proofErr w:type="spellStart"/>
      <w:r>
        <w:rPr>
          <w:rFonts w:ascii="Calibri" w:eastAsia="Calibri" w:hAnsi="Calibri" w:cs="Calibri"/>
          <w:color w:val="2D2D2D"/>
          <w:highlight w:val="white"/>
        </w:rPr>
        <w:t>chiles</w:t>
      </w:r>
      <w:proofErr w:type="spellEnd"/>
      <w:r>
        <w:rPr>
          <w:rFonts w:ascii="Calibri" w:eastAsia="Calibri" w:hAnsi="Calibri" w:cs="Calibri"/>
          <w:color w:val="2D2D2D"/>
          <w:highlight w:val="white"/>
        </w:rPr>
        <w:t xml:space="preserve"> are softened, about 10 minutes; drain, but reserve some liquid, about 1 cup.</w:t>
      </w:r>
    </w:p>
    <w:p w14:paraId="58234404" w14:textId="77777777" w:rsidR="00AB5BCF" w:rsidRDefault="009246BC">
      <w:pPr>
        <w:numPr>
          <w:ilvl w:val="0"/>
          <w:numId w:val="9"/>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 xml:space="preserve"> Blend </w:t>
      </w:r>
      <w:proofErr w:type="spellStart"/>
      <w:r>
        <w:rPr>
          <w:rFonts w:ascii="Calibri" w:eastAsia="Calibri" w:hAnsi="Calibri" w:cs="Calibri"/>
          <w:color w:val="2D2D2D"/>
          <w:highlight w:val="white"/>
        </w:rPr>
        <w:t>chiles</w:t>
      </w:r>
      <w:proofErr w:type="spellEnd"/>
      <w:r>
        <w:rPr>
          <w:rFonts w:ascii="Calibri" w:eastAsia="Calibri" w:hAnsi="Calibri" w:cs="Calibri"/>
          <w:color w:val="2D2D2D"/>
          <w:highlight w:val="white"/>
        </w:rPr>
        <w:t xml:space="preserve">, garlic, </w:t>
      </w:r>
      <w:proofErr w:type="spellStart"/>
      <w:r>
        <w:rPr>
          <w:rFonts w:ascii="Calibri" w:eastAsia="Calibri" w:hAnsi="Calibri" w:cs="Calibri"/>
          <w:color w:val="2D2D2D"/>
          <w:highlight w:val="white"/>
        </w:rPr>
        <w:t>achiote</w:t>
      </w:r>
      <w:proofErr w:type="spellEnd"/>
      <w:r>
        <w:rPr>
          <w:rFonts w:ascii="Calibri" w:eastAsia="Calibri" w:hAnsi="Calibri" w:cs="Calibri"/>
          <w:color w:val="2D2D2D"/>
          <w:highlight w:val="white"/>
        </w:rPr>
        <w:t xml:space="preserve">, and cumin; add some reserved water back into mixture if needed to form a paste like texture. Pour vinegar and </w:t>
      </w:r>
      <w:proofErr w:type="spellStart"/>
      <w:r>
        <w:rPr>
          <w:rFonts w:ascii="Calibri" w:eastAsia="Calibri" w:hAnsi="Calibri" w:cs="Calibri"/>
          <w:color w:val="2D2D2D"/>
          <w:highlight w:val="white"/>
        </w:rPr>
        <w:t>chile</w:t>
      </w:r>
      <w:proofErr w:type="spellEnd"/>
      <w:r>
        <w:rPr>
          <w:rFonts w:ascii="Calibri" w:eastAsia="Calibri" w:hAnsi="Calibri" w:cs="Calibri"/>
          <w:color w:val="2D2D2D"/>
          <w:highlight w:val="white"/>
        </w:rPr>
        <w:t xml:space="preserve"> mixture into sauce pan and bring to a boil; cook and stir until mixture becomes a thick paste. Season with Morton® Coarse Sea Salt.</w:t>
      </w:r>
    </w:p>
    <w:p w14:paraId="5BF5214C" w14:textId="77777777" w:rsidR="00AB5BCF" w:rsidRDefault="009246BC">
      <w:pPr>
        <w:numPr>
          <w:ilvl w:val="0"/>
          <w:numId w:val="9"/>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 xml:space="preserve">Rub chicken liberally with </w:t>
      </w:r>
      <w:proofErr w:type="spellStart"/>
      <w:r>
        <w:rPr>
          <w:rFonts w:ascii="Calibri" w:eastAsia="Calibri" w:hAnsi="Calibri" w:cs="Calibri"/>
          <w:color w:val="2D2D2D"/>
          <w:highlight w:val="white"/>
        </w:rPr>
        <w:t>chile</w:t>
      </w:r>
      <w:proofErr w:type="spellEnd"/>
      <w:r>
        <w:rPr>
          <w:rFonts w:ascii="Calibri" w:eastAsia="Calibri" w:hAnsi="Calibri" w:cs="Calibri"/>
          <w:color w:val="2D2D2D"/>
          <w:highlight w:val="white"/>
        </w:rPr>
        <w:t xml:space="preserve"> paste and place in an air tight bag under refrigeration for at least one hour.</w:t>
      </w:r>
    </w:p>
    <w:p w14:paraId="660B4443" w14:textId="77777777" w:rsidR="00AB5BCF" w:rsidRDefault="009246BC">
      <w:pPr>
        <w:numPr>
          <w:ilvl w:val="0"/>
          <w:numId w:val="9"/>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 xml:space="preserve">Heat grill to 400F. Grill chicken on both sides until an internal temperature reaches a minimum of 165F. Remove from heat and let rest 3-5 minutes before slicing. </w:t>
      </w:r>
    </w:p>
    <w:p w14:paraId="5946AE82" w14:textId="77777777" w:rsidR="00AB5BCF" w:rsidRDefault="009246BC">
      <w:pPr>
        <w:numPr>
          <w:ilvl w:val="0"/>
          <w:numId w:val="9"/>
        </w:numPr>
        <w:spacing w:line="240" w:lineRule="auto"/>
        <w:contextualSpacing/>
        <w:rPr>
          <w:rFonts w:ascii="Calibri" w:eastAsia="Calibri" w:hAnsi="Calibri" w:cs="Calibri"/>
          <w:color w:val="2D2D2D"/>
          <w:highlight w:val="white"/>
        </w:rPr>
      </w:pPr>
      <w:r>
        <w:rPr>
          <w:rFonts w:ascii="Calibri" w:eastAsia="Calibri" w:hAnsi="Calibri" w:cs="Calibri"/>
          <w:color w:val="2D2D2D"/>
          <w:highlight w:val="white"/>
        </w:rPr>
        <w:t>When ready to serve, grill tortillas lightly on both sides. Slice chicken into thin slices. Divide chicken onto corn tortillas and serve with onion, cilantro and pineapple.</w:t>
      </w:r>
    </w:p>
    <w:p w14:paraId="07A187D9" w14:textId="77777777" w:rsidR="00AB5BCF" w:rsidRDefault="00AB5BCF">
      <w:pPr>
        <w:spacing w:line="240" w:lineRule="auto"/>
        <w:rPr>
          <w:rFonts w:ascii="Calibri" w:eastAsia="Calibri" w:hAnsi="Calibri" w:cs="Calibri"/>
          <w:b/>
          <w:color w:val="2D2D2D"/>
          <w:highlight w:val="white"/>
        </w:rPr>
      </w:pPr>
    </w:p>
    <w:p w14:paraId="5AE54268" w14:textId="77777777" w:rsidR="00AB5BCF" w:rsidRDefault="00AB5BCF">
      <w:pPr>
        <w:rPr>
          <w:rFonts w:ascii="Calibri" w:eastAsia="Calibri" w:hAnsi="Calibri" w:cs="Calibri"/>
        </w:rPr>
      </w:pPr>
    </w:p>
    <w:p w14:paraId="283180ED" w14:textId="77777777" w:rsidR="00AB5BCF" w:rsidRDefault="00AB5BCF" w:rsidP="002C71C7">
      <w:pPr>
        <w:contextualSpacing/>
        <w:rPr>
          <w:rFonts w:ascii="Calibri" w:eastAsia="Calibri" w:hAnsi="Calibri" w:cs="Calibri"/>
        </w:rPr>
      </w:pPr>
    </w:p>
    <w:sectPr w:rsidR="00AB5BC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F640" w14:textId="77777777" w:rsidR="001E6BD1" w:rsidRDefault="001E6BD1">
      <w:pPr>
        <w:spacing w:line="240" w:lineRule="auto"/>
      </w:pPr>
      <w:r>
        <w:separator/>
      </w:r>
    </w:p>
  </w:endnote>
  <w:endnote w:type="continuationSeparator" w:id="0">
    <w:p w14:paraId="7C32ABE7" w14:textId="77777777" w:rsidR="001E6BD1" w:rsidRDefault="001E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2F09" w14:textId="77777777" w:rsidR="00AB5BCF" w:rsidRDefault="00AB5B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B5837" w14:textId="77777777" w:rsidR="001E6BD1" w:rsidRDefault="001E6BD1">
      <w:pPr>
        <w:spacing w:line="240" w:lineRule="auto"/>
      </w:pPr>
      <w:r>
        <w:separator/>
      </w:r>
    </w:p>
  </w:footnote>
  <w:footnote w:type="continuationSeparator" w:id="0">
    <w:p w14:paraId="62387BDB" w14:textId="77777777" w:rsidR="001E6BD1" w:rsidRDefault="001E6BD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9F3"/>
    <w:multiLevelType w:val="multilevel"/>
    <w:tmpl w:val="A006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617903"/>
    <w:multiLevelType w:val="multilevel"/>
    <w:tmpl w:val="962A7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E30F4F"/>
    <w:multiLevelType w:val="multilevel"/>
    <w:tmpl w:val="E6BA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B4DFF"/>
    <w:multiLevelType w:val="multilevel"/>
    <w:tmpl w:val="F4DE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607FA"/>
    <w:multiLevelType w:val="multilevel"/>
    <w:tmpl w:val="4AEC9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C26FD4"/>
    <w:multiLevelType w:val="multilevel"/>
    <w:tmpl w:val="D038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20711F"/>
    <w:multiLevelType w:val="multilevel"/>
    <w:tmpl w:val="0156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724A59"/>
    <w:multiLevelType w:val="multilevel"/>
    <w:tmpl w:val="1B88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D64B7C"/>
    <w:multiLevelType w:val="multilevel"/>
    <w:tmpl w:val="391C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5D620C"/>
    <w:multiLevelType w:val="multilevel"/>
    <w:tmpl w:val="628C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784CE0"/>
    <w:multiLevelType w:val="multilevel"/>
    <w:tmpl w:val="0B0A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2282C10"/>
    <w:multiLevelType w:val="multilevel"/>
    <w:tmpl w:val="3CCE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DA3D47"/>
    <w:multiLevelType w:val="multilevel"/>
    <w:tmpl w:val="2FD21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352E8B"/>
    <w:multiLevelType w:val="multilevel"/>
    <w:tmpl w:val="A45CE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AD452E"/>
    <w:multiLevelType w:val="multilevel"/>
    <w:tmpl w:val="7DD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C7267B"/>
    <w:multiLevelType w:val="multilevel"/>
    <w:tmpl w:val="DBEEB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5B5E2A"/>
    <w:multiLevelType w:val="multilevel"/>
    <w:tmpl w:val="6316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8F648B"/>
    <w:multiLevelType w:val="multilevel"/>
    <w:tmpl w:val="EF367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F2A0F12"/>
    <w:multiLevelType w:val="multilevel"/>
    <w:tmpl w:val="90B25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F52587"/>
    <w:multiLevelType w:val="multilevel"/>
    <w:tmpl w:val="CCA0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5E4728"/>
    <w:multiLevelType w:val="multilevel"/>
    <w:tmpl w:val="34AE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4E401E"/>
    <w:multiLevelType w:val="multilevel"/>
    <w:tmpl w:val="22A2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9663486"/>
    <w:multiLevelType w:val="multilevel"/>
    <w:tmpl w:val="614C2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2C5800"/>
    <w:multiLevelType w:val="multilevel"/>
    <w:tmpl w:val="70F25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E7846F3"/>
    <w:multiLevelType w:val="multilevel"/>
    <w:tmpl w:val="217C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2C194C"/>
    <w:multiLevelType w:val="multilevel"/>
    <w:tmpl w:val="3C62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1F763EC"/>
    <w:multiLevelType w:val="multilevel"/>
    <w:tmpl w:val="3112F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406FD7"/>
    <w:multiLevelType w:val="multilevel"/>
    <w:tmpl w:val="B592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7210119"/>
    <w:multiLevelType w:val="multilevel"/>
    <w:tmpl w:val="9AD8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845363E"/>
    <w:multiLevelType w:val="multilevel"/>
    <w:tmpl w:val="555C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8E4038A"/>
    <w:multiLevelType w:val="multilevel"/>
    <w:tmpl w:val="F81CF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D7846C0"/>
    <w:multiLevelType w:val="multilevel"/>
    <w:tmpl w:val="EF30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F622D90"/>
    <w:multiLevelType w:val="multilevel"/>
    <w:tmpl w:val="3CA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28"/>
  </w:num>
  <w:num w:numId="4">
    <w:abstractNumId w:val="6"/>
  </w:num>
  <w:num w:numId="5">
    <w:abstractNumId w:val="25"/>
  </w:num>
  <w:num w:numId="6">
    <w:abstractNumId w:val="16"/>
  </w:num>
  <w:num w:numId="7">
    <w:abstractNumId w:val="22"/>
  </w:num>
  <w:num w:numId="8">
    <w:abstractNumId w:val="24"/>
  </w:num>
  <w:num w:numId="9">
    <w:abstractNumId w:val="4"/>
  </w:num>
  <w:num w:numId="10">
    <w:abstractNumId w:val="31"/>
  </w:num>
  <w:num w:numId="11">
    <w:abstractNumId w:val="8"/>
  </w:num>
  <w:num w:numId="12">
    <w:abstractNumId w:val="7"/>
  </w:num>
  <w:num w:numId="13">
    <w:abstractNumId w:val="17"/>
  </w:num>
  <w:num w:numId="14">
    <w:abstractNumId w:val="0"/>
  </w:num>
  <w:num w:numId="15">
    <w:abstractNumId w:val="14"/>
  </w:num>
  <w:num w:numId="16">
    <w:abstractNumId w:val="11"/>
  </w:num>
  <w:num w:numId="17">
    <w:abstractNumId w:val="2"/>
  </w:num>
  <w:num w:numId="18">
    <w:abstractNumId w:val="12"/>
  </w:num>
  <w:num w:numId="19">
    <w:abstractNumId w:val="20"/>
  </w:num>
  <w:num w:numId="20">
    <w:abstractNumId w:val="19"/>
  </w:num>
  <w:num w:numId="21">
    <w:abstractNumId w:val="1"/>
  </w:num>
  <w:num w:numId="22">
    <w:abstractNumId w:val="30"/>
  </w:num>
  <w:num w:numId="23">
    <w:abstractNumId w:val="15"/>
  </w:num>
  <w:num w:numId="24">
    <w:abstractNumId w:val="3"/>
  </w:num>
  <w:num w:numId="25">
    <w:abstractNumId w:val="32"/>
  </w:num>
  <w:num w:numId="26">
    <w:abstractNumId w:val="27"/>
  </w:num>
  <w:num w:numId="27">
    <w:abstractNumId w:val="21"/>
  </w:num>
  <w:num w:numId="28">
    <w:abstractNumId w:val="29"/>
  </w:num>
  <w:num w:numId="29">
    <w:abstractNumId w:val="26"/>
  </w:num>
  <w:num w:numId="30">
    <w:abstractNumId w:val="9"/>
  </w:num>
  <w:num w:numId="31">
    <w:abstractNumId w:val="18"/>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5BCF"/>
    <w:rsid w:val="001E6BD1"/>
    <w:rsid w:val="002C71C7"/>
    <w:rsid w:val="009246BC"/>
    <w:rsid w:val="00AB5BCF"/>
    <w:rsid w:val="00CA22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CBEF"/>
  <w15:docId w15:val="{9A353EA1-F78E-452B-9D40-F46D0B4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2018-10-05T18:56:00Z</dcterms:created>
  <dcterms:modified xsi:type="dcterms:W3CDTF">2018-10-05T18:56:00Z</dcterms:modified>
</cp:coreProperties>
</file>